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4957" w14:textId="10FC8F2E" w:rsidR="00521F96" w:rsidRPr="002E7362" w:rsidRDefault="002E7362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2E7362">
        <w:rPr>
          <w:rFonts w:ascii="Arial" w:hAnsi="Arial" w:cs="Arial"/>
          <w:b/>
          <w:bCs/>
          <w:color w:val="7030A0"/>
          <w:sz w:val="28"/>
          <w:szCs w:val="28"/>
        </w:rPr>
        <w:t>Baletna glasba</w:t>
      </w:r>
    </w:p>
    <w:p w14:paraId="47DE86B7" w14:textId="77777777" w:rsidR="008212B2" w:rsidRPr="002E7362" w:rsidRDefault="008212B2" w:rsidP="002E73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E7362">
        <w:rPr>
          <w:rFonts w:ascii="Arial" w:hAnsi="Arial" w:cs="Arial"/>
          <w:sz w:val="28"/>
          <w:szCs w:val="28"/>
        </w:rPr>
        <w:t>Prisluhni glasbi iz baleta in po svoje ponazori vsebino s plesom:</w:t>
      </w:r>
    </w:p>
    <w:p w14:paraId="3EE2FAD7" w14:textId="77777777" w:rsidR="008212B2" w:rsidRPr="002E7362" w:rsidRDefault="00D707FA" w:rsidP="008212B2">
      <w:pPr>
        <w:rPr>
          <w:rFonts w:ascii="Arial" w:hAnsi="Arial" w:cs="Arial"/>
          <w:noProof/>
          <w:lang w:eastAsia="sl-SI"/>
        </w:rPr>
      </w:pPr>
      <w:hyperlink r:id="rId5" w:history="1">
        <w:r w:rsidR="008212B2" w:rsidRPr="002E7362">
          <w:rPr>
            <w:rStyle w:val="Hiperpovezava"/>
            <w:rFonts w:ascii="Arial" w:hAnsi="Arial" w:cs="Arial"/>
            <w:noProof/>
          </w:rPr>
          <w:t>https://www.evedez.si/Content/doc/Dodatna_podpora/Cudoviti_svet_glasbe_4/CSG_4_2CD_P_19.mp3</w:t>
        </w:r>
      </w:hyperlink>
    </w:p>
    <w:p w14:paraId="49C6F1E3" w14:textId="727B4FE1" w:rsidR="00557AD8" w:rsidRPr="00557AD8" w:rsidRDefault="00557AD8">
      <w:pPr>
        <w:rPr>
          <w:rFonts w:ascii="Arial" w:hAnsi="Arial" w:cs="Arial"/>
          <w:sz w:val="28"/>
          <w:szCs w:val="28"/>
        </w:rPr>
      </w:pPr>
      <w:r w:rsidRPr="00557AD8">
        <w:rPr>
          <w:rFonts w:ascii="Arial" w:hAnsi="Arial" w:cs="Arial"/>
          <w:sz w:val="28"/>
          <w:szCs w:val="28"/>
        </w:rPr>
        <w:t xml:space="preserve">Glasbo, ki si ji prej prisluhnil in z lastnimi plesnimi gibi izrazil, je napisal Peter </w:t>
      </w:r>
      <w:proofErr w:type="spellStart"/>
      <w:r w:rsidRPr="00557AD8">
        <w:rPr>
          <w:rFonts w:ascii="Arial" w:hAnsi="Arial" w:cs="Arial"/>
          <w:sz w:val="28"/>
          <w:szCs w:val="28"/>
        </w:rPr>
        <w:t>Iljič</w:t>
      </w:r>
      <w:proofErr w:type="spellEnd"/>
      <w:r w:rsidRPr="00557AD8">
        <w:rPr>
          <w:rFonts w:ascii="Arial" w:hAnsi="Arial" w:cs="Arial"/>
          <w:sz w:val="28"/>
          <w:szCs w:val="28"/>
        </w:rPr>
        <w:t xml:space="preserve"> Čajkovski. Ta baletna glasba je </w:t>
      </w:r>
      <w:r w:rsidR="002E7362">
        <w:rPr>
          <w:rFonts w:ascii="Arial" w:hAnsi="Arial" w:cs="Arial"/>
          <w:sz w:val="28"/>
          <w:szCs w:val="28"/>
        </w:rPr>
        <w:t xml:space="preserve">iz </w:t>
      </w:r>
      <w:r w:rsidRPr="00557AD8">
        <w:rPr>
          <w:rFonts w:ascii="Arial" w:hAnsi="Arial" w:cs="Arial"/>
          <w:sz w:val="28"/>
          <w:szCs w:val="28"/>
        </w:rPr>
        <w:t>baleta Labodje jezero - iz enega najbolj znanih baletov vseh časov.</w:t>
      </w:r>
    </w:p>
    <w:p w14:paraId="0AAC729A" w14:textId="77777777" w:rsidR="00557AD8" w:rsidRPr="00557AD8" w:rsidRDefault="00557AD8">
      <w:pPr>
        <w:rPr>
          <w:rFonts w:ascii="Arial" w:hAnsi="Arial" w:cs="Arial"/>
          <w:sz w:val="28"/>
          <w:szCs w:val="28"/>
        </w:rPr>
      </w:pPr>
    </w:p>
    <w:p w14:paraId="24BDD436" w14:textId="2F3ADA20" w:rsidR="008212B2" w:rsidRDefault="008212B2" w:rsidP="002E73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E7362">
        <w:rPr>
          <w:rFonts w:ascii="Arial" w:hAnsi="Arial" w:cs="Arial"/>
          <w:sz w:val="28"/>
          <w:szCs w:val="28"/>
        </w:rPr>
        <w:t>Zdaj pa si oglej posnetek:</w:t>
      </w:r>
      <w:r w:rsidR="00D707FA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D707FA" w:rsidRPr="00083A7E">
          <w:rPr>
            <w:rStyle w:val="Hiperpovezava"/>
            <w:rFonts w:ascii="Arial" w:hAnsi="Arial" w:cs="Arial"/>
            <w:sz w:val="28"/>
            <w:szCs w:val="28"/>
          </w:rPr>
          <w:t>https://www.youtube.com/watch?v=YScbasneca0</w:t>
        </w:r>
      </w:hyperlink>
    </w:p>
    <w:p w14:paraId="0DC031EE" w14:textId="77777777" w:rsidR="00F92741" w:rsidRPr="00D707FA" w:rsidRDefault="00F92741" w:rsidP="00D707FA">
      <w:pPr>
        <w:pStyle w:val="Odstavekseznama"/>
        <w:rPr>
          <w:rFonts w:ascii="Arial" w:hAnsi="Arial" w:cs="Arial"/>
          <w:sz w:val="28"/>
          <w:szCs w:val="28"/>
        </w:rPr>
      </w:pPr>
    </w:p>
    <w:p w14:paraId="214823D2" w14:textId="34D04921" w:rsidR="00F92741" w:rsidRPr="002E7362" w:rsidRDefault="00F92741" w:rsidP="002E7362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E7362">
        <w:rPr>
          <w:rFonts w:ascii="Arial" w:hAnsi="Arial" w:cs="Arial"/>
          <w:sz w:val="28"/>
          <w:szCs w:val="28"/>
        </w:rPr>
        <w:t xml:space="preserve">Zdaj poznaš zgodbo. Prisluhni baletni glasbi in se prepusti svoji domišljiji, da te popelje v samo dogajanje. In seveda lahko tudi sam sestaviš del plesnega dogajanja in ga uprizoriš </w:t>
      </w:r>
      <w:r w:rsidR="00D707FA">
        <w:rPr>
          <w:rFonts w:ascii="Arial" w:hAnsi="Arial" w:cs="Arial"/>
          <w:sz w:val="28"/>
          <w:szCs w:val="28"/>
        </w:rPr>
        <w:t>.</w:t>
      </w:r>
      <w:r w:rsidRPr="002E7362">
        <w:rPr>
          <w:rFonts w:ascii="Arial" w:hAnsi="Arial" w:cs="Arial"/>
          <w:sz w:val="28"/>
          <w:szCs w:val="28"/>
        </w:rPr>
        <w:t xml:space="preserve"> </w:t>
      </w:r>
    </w:p>
    <w:p w14:paraId="46EE7A83" w14:textId="77777777" w:rsidR="002E7362" w:rsidRPr="00557AD8" w:rsidRDefault="002E7362" w:rsidP="00557AD8">
      <w:pPr>
        <w:rPr>
          <w:rFonts w:ascii="Arial" w:hAnsi="Arial" w:cs="Arial"/>
          <w:sz w:val="28"/>
          <w:szCs w:val="28"/>
        </w:rPr>
      </w:pPr>
    </w:p>
    <w:p w14:paraId="6792F725" w14:textId="77777777" w:rsidR="00F92741" w:rsidRPr="0092371D" w:rsidRDefault="00F92741" w:rsidP="00F92741">
      <w:pPr>
        <w:pStyle w:val="Naslov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color w:val="333333"/>
          <w:sz w:val="22"/>
          <w:szCs w:val="22"/>
        </w:rPr>
      </w:pPr>
      <w:r w:rsidRPr="0092371D">
        <w:rPr>
          <w:rFonts w:ascii="Arial" w:hAnsi="Arial" w:cs="Arial"/>
          <w:b w:val="0"/>
          <w:color w:val="333333"/>
          <w:sz w:val="22"/>
          <w:szCs w:val="22"/>
        </w:rPr>
        <w:t>20. PETER ILJIČ ČAJKOVSKI: NASLOV: LABODJE JEZERO – PLES LABODKOV</w:t>
      </w:r>
    </w:p>
    <w:p w14:paraId="0C2027B4" w14:textId="77777777" w:rsidR="00F92741" w:rsidRPr="0092371D" w:rsidRDefault="00D707FA" w:rsidP="00F92741">
      <w:pPr>
        <w:rPr>
          <w:rFonts w:ascii="Arial" w:hAnsi="Arial" w:cs="Arial"/>
          <w:noProof/>
          <w:lang w:eastAsia="sl-SI"/>
        </w:rPr>
      </w:pPr>
      <w:hyperlink r:id="rId7" w:history="1">
        <w:r w:rsidR="00F92741" w:rsidRPr="0092371D">
          <w:rPr>
            <w:rStyle w:val="Hiperpovezava"/>
            <w:rFonts w:ascii="Arial" w:hAnsi="Arial" w:cs="Arial"/>
            <w:noProof/>
          </w:rPr>
          <w:t>https://www.evedez.si/Content/doc/Dodatna_podpora/Cudoviti_svet_glasbe_4/CSG_4_2CD_P_20.mp3</w:t>
        </w:r>
      </w:hyperlink>
    </w:p>
    <w:p w14:paraId="489FCF06" w14:textId="77777777" w:rsidR="00F92741" w:rsidRPr="0092371D" w:rsidRDefault="00F92741" w:rsidP="00F92741">
      <w:pPr>
        <w:pStyle w:val="Naslov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color w:val="333333"/>
          <w:sz w:val="22"/>
          <w:szCs w:val="22"/>
        </w:rPr>
      </w:pPr>
      <w:r w:rsidRPr="0092371D">
        <w:rPr>
          <w:rFonts w:ascii="Arial" w:hAnsi="Arial" w:cs="Arial"/>
          <w:b w:val="0"/>
          <w:color w:val="333333"/>
          <w:sz w:val="22"/>
          <w:szCs w:val="22"/>
        </w:rPr>
        <w:t>21. PETER ILJIČ ČAJKOVSKI: LABODJE JEZERO – MADŽARSKI PLES IZ 3. DEJANJA</w:t>
      </w:r>
    </w:p>
    <w:p w14:paraId="35D60095" w14:textId="77777777" w:rsidR="00F92741" w:rsidRPr="0092371D" w:rsidRDefault="00D707FA" w:rsidP="00F92741">
      <w:pPr>
        <w:rPr>
          <w:rFonts w:ascii="Arial" w:hAnsi="Arial" w:cs="Arial"/>
          <w:noProof/>
          <w:lang w:eastAsia="sl-SI"/>
        </w:rPr>
      </w:pPr>
      <w:hyperlink r:id="rId8" w:history="1">
        <w:r w:rsidR="00F92741" w:rsidRPr="0092371D">
          <w:rPr>
            <w:rStyle w:val="Hiperpovezava"/>
            <w:rFonts w:ascii="Arial" w:hAnsi="Arial" w:cs="Arial"/>
            <w:noProof/>
          </w:rPr>
          <w:t>https://www.evedez.si/Content/doc/Dodatna_podpora/Cudoviti_svet_glasbe_4/CSG_4_2CD_P_21.mp3</w:t>
        </w:r>
      </w:hyperlink>
      <w:r w:rsidR="00F92741" w:rsidRPr="0092371D">
        <w:rPr>
          <w:rFonts w:ascii="Arial" w:eastAsia="Times New Roman" w:hAnsi="Arial" w:cs="Arial"/>
          <w:color w:val="333333"/>
          <w:u w:val="single"/>
          <w:lang w:eastAsia="sl-SI"/>
        </w:rPr>
        <w:t>  </w:t>
      </w:r>
    </w:p>
    <w:p w14:paraId="6DE12114" w14:textId="77777777" w:rsidR="00F92741" w:rsidRPr="0092371D" w:rsidRDefault="00F92741" w:rsidP="00F9274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333333"/>
          <w:lang w:eastAsia="sl-SI"/>
        </w:rPr>
      </w:pPr>
      <w:r w:rsidRPr="0092371D">
        <w:rPr>
          <w:rFonts w:ascii="Arial" w:eastAsia="Times New Roman" w:hAnsi="Arial" w:cs="Arial"/>
          <w:bCs/>
          <w:color w:val="333333"/>
          <w:lang w:eastAsia="sl-SI"/>
        </w:rPr>
        <w:t>22. PETER ILJIČ ČAJKOVSKI: LABODJE JEZERO – ŠPANSKI PLES IZ 3. DEJANJA</w:t>
      </w:r>
    </w:p>
    <w:p w14:paraId="70BEEB02" w14:textId="77777777" w:rsidR="00F92741" w:rsidRPr="0092371D" w:rsidRDefault="00D707FA" w:rsidP="00F92741">
      <w:pPr>
        <w:rPr>
          <w:rFonts w:ascii="Arial" w:hAnsi="Arial" w:cs="Arial"/>
          <w:noProof/>
          <w:lang w:eastAsia="sl-SI"/>
        </w:rPr>
      </w:pPr>
      <w:hyperlink r:id="rId9" w:history="1">
        <w:r w:rsidR="00F92741" w:rsidRPr="0092371D">
          <w:rPr>
            <w:rStyle w:val="Hiperpovezava"/>
            <w:rFonts w:ascii="Arial" w:hAnsi="Arial" w:cs="Arial"/>
            <w:noProof/>
          </w:rPr>
          <w:t>https://www.evedez.si/Content/doc/Dodatna_podpora/Cudoviti_svet_glasbe_4/CSG_4_2CD_P_22.mp3</w:t>
        </w:r>
      </w:hyperlink>
    </w:p>
    <w:p w14:paraId="674A978C" w14:textId="77777777" w:rsidR="00F92741" w:rsidRPr="0092371D" w:rsidRDefault="00F92741" w:rsidP="00F92741">
      <w:pPr>
        <w:pStyle w:val="Naslov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color w:val="333333"/>
          <w:sz w:val="22"/>
          <w:szCs w:val="22"/>
        </w:rPr>
      </w:pPr>
      <w:r w:rsidRPr="0092371D">
        <w:rPr>
          <w:rFonts w:ascii="Arial" w:hAnsi="Arial" w:cs="Arial"/>
          <w:b w:val="0"/>
          <w:color w:val="333333"/>
          <w:sz w:val="22"/>
          <w:szCs w:val="22"/>
        </w:rPr>
        <w:t>23. PETER ILJIČ ČAJKOVSKI: LABODJE JEZERO – MAZURKA IZ 3. DEJANJA</w:t>
      </w:r>
    </w:p>
    <w:p w14:paraId="33A4BE63" w14:textId="77777777" w:rsidR="00F92741" w:rsidRPr="0092371D" w:rsidRDefault="00D707FA" w:rsidP="00F92741">
      <w:pPr>
        <w:rPr>
          <w:rFonts w:ascii="Arial" w:hAnsi="Arial" w:cs="Arial"/>
          <w:noProof/>
          <w:lang w:eastAsia="sl-SI"/>
        </w:rPr>
      </w:pPr>
      <w:hyperlink r:id="rId10" w:history="1">
        <w:r w:rsidR="00F92741" w:rsidRPr="0092371D">
          <w:rPr>
            <w:rStyle w:val="Hiperpovezava"/>
            <w:rFonts w:ascii="Arial" w:hAnsi="Arial" w:cs="Arial"/>
            <w:noProof/>
          </w:rPr>
          <w:t>https://www.evedez.si/Content/doc/Dodatna_podpora/Cudoviti_svet_glasbe_4/CSG_4_2CD_P_23.mp3</w:t>
        </w:r>
      </w:hyperlink>
    </w:p>
    <w:p w14:paraId="52289E5A" w14:textId="77777777" w:rsidR="00F92741" w:rsidRPr="0092371D" w:rsidRDefault="00F92741" w:rsidP="00F92741">
      <w:pPr>
        <w:rPr>
          <w:rFonts w:ascii="Arial" w:hAnsi="Arial" w:cs="Arial"/>
          <w:b/>
          <w:noProof/>
          <w:lang w:eastAsia="sl-SI"/>
        </w:rPr>
      </w:pPr>
    </w:p>
    <w:p w14:paraId="7B4FB9FC" w14:textId="77777777" w:rsidR="00F92741" w:rsidRPr="002E7362" w:rsidRDefault="00F92741" w:rsidP="002E7362">
      <w:pPr>
        <w:pStyle w:val="Odstavekseznama"/>
        <w:numPr>
          <w:ilvl w:val="0"/>
          <w:numId w:val="3"/>
        </w:numPr>
        <w:rPr>
          <w:rFonts w:ascii="Arial" w:hAnsi="Arial" w:cs="Arial"/>
          <w:noProof/>
          <w:sz w:val="28"/>
          <w:lang w:eastAsia="sl-SI"/>
        </w:rPr>
      </w:pPr>
      <w:r w:rsidRPr="0092371D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D8BBF00" wp14:editId="652B3917">
            <wp:simplePos x="0" y="0"/>
            <wp:positionH relativeFrom="column">
              <wp:posOffset>4124960</wp:posOffset>
            </wp:positionH>
            <wp:positionV relativeFrom="paragraph">
              <wp:posOffset>308610</wp:posOffset>
            </wp:positionV>
            <wp:extent cx="352800" cy="342000"/>
            <wp:effectExtent l="0" t="0" r="0" b="1270"/>
            <wp:wrapTight wrapText="bothSides">
              <wp:wrapPolygon edited="0">
                <wp:start x="0" y="0"/>
                <wp:lineTo x="0" y="20476"/>
                <wp:lineTo x="19849" y="20476"/>
                <wp:lineTo x="1984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362">
        <w:rPr>
          <w:rFonts w:ascii="Arial" w:hAnsi="Arial" w:cs="Arial"/>
          <w:noProof/>
          <w:sz w:val="28"/>
          <w:lang w:eastAsia="sl-SI"/>
        </w:rPr>
        <w:t xml:space="preserve">V zvezek GUM napiši naslov </w:t>
      </w:r>
      <w:r w:rsidRPr="002E7362">
        <w:rPr>
          <w:rFonts w:ascii="Arial" w:hAnsi="Arial" w:cs="Arial"/>
          <w:noProof/>
          <w:color w:val="FF0000"/>
          <w:sz w:val="28"/>
          <w:lang w:eastAsia="sl-SI"/>
        </w:rPr>
        <w:t>Baletna glasba</w:t>
      </w:r>
      <w:r w:rsidRPr="002E7362">
        <w:rPr>
          <w:rFonts w:ascii="Arial" w:hAnsi="Arial" w:cs="Arial"/>
          <w:noProof/>
          <w:sz w:val="28"/>
          <w:lang w:eastAsia="sl-SI"/>
        </w:rPr>
        <w:t>.</w:t>
      </w:r>
    </w:p>
    <w:p w14:paraId="3C9EE9D7" w14:textId="77777777" w:rsidR="00F92741" w:rsidRPr="0092371D" w:rsidRDefault="00F92741" w:rsidP="00F92741">
      <w:pPr>
        <w:rPr>
          <w:rFonts w:ascii="Arial" w:hAnsi="Arial" w:cs="Arial"/>
          <w:b/>
          <w:noProof/>
          <w:sz w:val="28"/>
          <w:lang w:eastAsia="sl-SI"/>
        </w:rPr>
      </w:pPr>
      <w:r w:rsidRPr="0092371D">
        <w:rPr>
          <w:rFonts w:ascii="Arial" w:hAnsi="Arial" w:cs="Arial"/>
          <w:noProof/>
          <w:sz w:val="28"/>
          <w:lang w:eastAsia="sl-SI"/>
        </w:rPr>
        <w:t>Prepiši besedilo na str. 69  v obarvanem polju - pri</w:t>
      </w:r>
      <w:r>
        <w:rPr>
          <w:rFonts w:ascii="Arial" w:hAnsi="Arial" w:cs="Arial"/>
          <w:b/>
          <w:noProof/>
          <w:sz w:val="28"/>
          <w:lang w:eastAsia="sl-SI"/>
        </w:rPr>
        <w:t xml:space="preserve">      .</w:t>
      </w:r>
    </w:p>
    <w:p w14:paraId="377DA929" w14:textId="77777777" w:rsidR="00F92741" w:rsidRDefault="00F92741" w:rsidP="001D6249">
      <w:pPr>
        <w:ind w:left="360"/>
        <w:rPr>
          <w:rFonts w:ascii="Arial" w:hAnsi="Arial" w:cs="Arial"/>
          <w:sz w:val="40"/>
        </w:rPr>
      </w:pPr>
    </w:p>
    <w:p w14:paraId="6ACF4B61" w14:textId="77777777" w:rsidR="00F92741" w:rsidRPr="001D6249" w:rsidRDefault="00F92741" w:rsidP="001D6249">
      <w:pPr>
        <w:ind w:left="360"/>
        <w:rPr>
          <w:rFonts w:ascii="Arial" w:hAnsi="Arial" w:cs="Arial"/>
          <w:sz w:val="40"/>
        </w:rPr>
      </w:pPr>
    </w:p>
    <w:sectPr w:rsidR="00F92741" w:rsidRPr="001D6249" w:rsidSect="007A4357">
      <w:pgSz w:w="11906" w:h="16838"/>
      <w:pgMar w:top="680" w:right="1418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5E1"/>
    <w:multiLevelType w:val="hybridMultilevel"/>
    <w:tmpl w:val="F8A0B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DD5"/>
    <w:multiLevelType w:val="hybridMultilevel"/>
    <w:tmpl w:val="F886D3E0"/>
    <w:lvl w:ilvl="0" w:tplc="B3F8CA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2E661F"/>
    <w:multiLevelType w:val="hybridMultilevel"/>
    <w:tmpl w:val="CB4E0386"/>
    <w:lvl w:ilvl="0" w:tplc="E976E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3EA2"/>
    <w:multiLevelType w:val="hybridMultilevel"/>
    <w:tmpl w:val="5ECA0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B2"/>
    <w:rsid w:val="001D6249"/>
    <w:rsid w:val="002E7362"/>
    <w:rsid w:val="00521F96"/>
    <w:rsid w:val="00557AD8"/>
    <w:rsid w:val="007A4357"/>
    <w:rsid w:val="008212B2"/>
    <w:rsid w:val="00AF645C"/>
    <w:rsid w:val="00D707FA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5E26"/>
  <w15:chartTrackingRefBased/>
  <w15:docId w15:val="{D6B34372-834A-4139-B687-20E29214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F927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12B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D6249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rsid w:val="00F9274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7AD8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dez.si/Content/doc/Dodatna_podpora/Cudoviti_svet_glasbe_4/CSG_4_2CD_P_21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dez.si/Content/doc/Dodatna_podpora/Cudoviti_svet_glasbe_4/CSG_4_2CD_P_20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cbasneca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evedez.si/Content/doc/Dodatna_podpora/Cudoviti_svet_glasbe_4/CSG_4_2CD_P_19.mp3" TargetMode="External"/><Relationship Id="rId10" Type="http://schemas.openxmlformats.org/officeDocument/2006/relationships/hyperlink" Target="https://www.evedez.si/Content/doc/Dodatna_podpora/Cudoviti_svet_glasbe_4/CSG_4_2CD_P_23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dez.si/Content/doc/Dodatna_podpora/Cudoviti_svet_glasbe_4/CSG_4_2CD_P_22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popolna pisarna Si.mobil postojna</cp:lastModifiedBy>
  <cp:revision>4</cp:revision>
  <dcterms:created xsi:type="dcterms:W3CDTF">2020-12-07T11:55:00Z</dcterms:created>
  <dcterms:modified xsi:type="dcterms:W3CDTF">2020-12-07T13:38:00Z</dcterms:modified>
</cp:coreProperties>
</file>